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B" w:rsidRPr="00D72933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 w:rsidRPr="00D72933">
        <w:rPr>
          <w:sz w:val="26"/>
          <w:szCs w:val="26"/>
          <w:u w:val="single"/>
        </w:rPr>
        <w:t xml:space="preserve"> 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1F162B" w:rsidRPr="005D2777" w:rsidRDefault="005D2777" w:rsidP="004C346A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5D2777" w:rsidRPr="00D72933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5D2777" w:rsidRPr="005D2777" w:rsidRDefault="005D2777" w:rsidP="004C346A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 xml:space="preserve"> суда)</w:t>
      </w:r>
    </w:p>
    <w:p w:rsidR="001F162B" w:rsidRDefault="00BF0F7C" w:rsidP="004C346A">
      <w:pPr>
        <w:tabs>
          <w:tab w:val="left" w:pos="4536"/>
        </w:tabs>
        <w:ind w:left="4536" w:hanging="155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</w:t>
      </w:r>
      <w:r w:rsidR="001F162B" w:rsidRPr="00CB7964">
        <w:rPr>
          <w:b/>
          <w:sz w:val="26"/>
          <w:szCs w:val="26"/>
        </w:rPr>
        <w:t xml:space="preserve"> (</w:t>
      </w:r>
      <w:r w:rsidR="005D2777">
        <w:rPr>
          <w:b/>
          <w:sz w:val="26"/>
          <w:szCs w:val="26"/>
        </w:rPr>
        <w:t>истец/</w:t>
      </w:r>
      <w:r w:rsidR="001F162B" w:rsidRPr="00CB7964">
        <w:rPr>
          <w:b/>
          <w:sz w:val="26"/>
          <w:szCs w:val="26"/>
        </w:rPr>
        <w:t>ответчик по иску):</w:t>
      </w:r>
    </w:p>
    <w:p w:rsidR="005D2777" w:rsidRPr="005D2777" w:rsidRDefault="005D2777" w:rsidP="004C346A">
      <w:pPr>
        <w:tabs>
          <w:tab w:val="left" w:pos="4536"/>
        </w:tabs>
        <w:ind w:left="4536" w:hanging="1559"/>
        <w:contextualSpacing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5D2777">
        <w:rPr>
          <w:sz w:val="26"/>
          <w:szCs w:val="26"/>
          <w:vertAlign w:val="superscript"/>
        </w:rPr>
        <w:t>процессуальный статус</w:t>
      </w:r>
      <w:r>
        <w:rPr>
          <w:sz w:val="26"/>
          <w:szCs w:val="26"/>
          <w:vertAlign w:val="superscript"/>
        </w:rPr>
        <w:t>)</w:t>
      </w:r>
    </w:p>
    <w:p w:rsidR="005D2777" w:rsidRPr="00D72933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5D2777" w:rsidRPr="005D2777" w:rsidRDefault="005D2777" w:rsidP="004C346A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Pr="005D2777">
        <w:rPr>
          <w:sz w:val="26"/>
          <w:szCs w:val="26"/>
          <w:vertAlign w:val="superscript"/>
        </w:rPr>
        <w:t>)</w:t>
      </w:r>
    </w:p>
    <w:p w:rsidR="005D2777" w:rsidRPr="00D72933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5D2777" w:rsidRPr="005D2777" w:rsidRDefault="005D2777" w:rsidP="004C346A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5D2777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№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5D2777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D2777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D2777" w:rsidRPr="00D72933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Е</w:t>
      </w:r>
      <w:proofErr w:type="gramEnd"/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r w:rsidR="00D72933">
        <w:rPr>
          <w:sz w:val="26"/>
          <w:szCs w:val="26"/>
          <w:u w:val="single"/>
        </w:rPr>
        <w:t xml:space="preserve"> (при наличии)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 w:rsidR="005D2777" w:rsidRPr="005D2777" w:rsidRDefault="005D2777" w:rsidP="004C346A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</w:p>
    <w:p w:rsidR="001F162B" w:rsidRDefault="001F162B" w:rsidP="004C346A">
      <w:pPr>
        <w:tabs>
          <w:tab w:val="left" w:pos="4253"/>
        </w:tabs>
        <w:ind w:left="4253"/>
        <w:contextualSpacing/>
        <w:rPr>
          <w:b/>
          <w:sz w:val="26"/>
          <w:szCs w:val="26"/>
        </w:rPr>
      </w:pPr>
      <w:r w:rsidRPr="00CB7964">
        <w:rPr>
          <w:b/>
          <w:sz w:val="26"/>
          <w:szCs w:val="26"/>
        </w:rPr>
        <w:t xml:space="preserve">Дело </w:t>
      </w:r>
      <w:r w:rsidR="00C04486">
        <w:rPr>
          <w:b/>
          <w:sz w:val="26"/>
          <w:szCs w:val="26"/>
        </w:rPr>
        <w:tab/>
      </w:r>
      <w:r w:rsidR="00C04486">
        <w:rPr>
          <w:b/>
          <w:sz w:val="26"/>
          <w:szCs w:val="26"/>
        </w:rPr>
        <w:tab/>
      </w:r>
      <w:r w:rsidRPr="00CB7964">
        <w:rPr>
          <w:b/>
          <w:sz w:val="26"/>
          <w:szCs w:val="26"/>
        </w:rPr>
        <w:t>№</w:t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</w:p>
    <w:p w:rsidR="00BF0F7C" w:rsidRPr="00CB7964" w:rsidRDefault="00C04486" w:rsidP="004C346A">
      <w:pPr>
        <w:tabs>
          <w:tab w:val="left" w:pos="4253"/>
        </w:tabs>
        <w:ind w:left="425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 </w:t>
      </w:r>
      <w:r>
        <w:rPr>
          <w:b/>
          <w:sz w:val="26"/>
          <w:szCs w:val="26"/>
        </w:rPr>
        <w:tab/>
        <w:t>№</w:t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</w:p>
    <w:p w:rsidR="001F162B" w:rsidRPr="00CB7964" w:rsidRDefault="001F162B" w:rsidP="004C346A">
      <w:pPr>
        <w:shd w:val="clear" w:color="auto" w:fill="FFFFFF" w:themeFill="background1"/>
        <w:contextualSpacing/>
        <w:jc w:val="center"/>
        <w:rPr>
          <w:b/>
          <w:sz w:val="26"/>
          <w:szCs w:val="26"/>
        </w:rPr>
      </w:pPr>
    </w:p>
    <w:p w:rsidR="004C346A" w:rsidRPr="004C346A" w:rsidRDefault="004C346A" w:rsidP="004C346A">
      <w:pPr>
        <w:shd w:val="clear" w:color="auto" w:fill="FFFFFF" w:themeFill="background1"/>
        <w:contextualSpacing/>
        <w:jc w:val="center"/>
        <w:rPr>
          <w:b/>
          <w:sz w:val="26"/>
          <w:szCs w:val="26"/>
        </w:rPr>
      </w:pPr>
      <w:r w:rsidRPr="004C346A">
        <w:rPr>
          <w:b/>
          <w:sz w:val="26"/>
          <w:szCs w:val="26"/>
        </w:rPr>
        <w:t>Ходатайство</w:t>
      </w:r>
    </w:p>
    <w:p w:rsidR="001F162B" w:rsidRDefault="004C346A" w:rsidP="004C346A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en-US"/>
        </w:rPr>
      </w:pPr>
      <w:r w:rsidRPr="004C346A">
        <w:rPr>
          <w:b/>
          <w:sz w:val="26"/>
          <w:szCs w:val="26"/>
        </w:rPr>
        <w:t>о направлении исполнительного листа</w:t>
      </w:r>
      <w:r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Pr="004C346A">
        <w:rPr>
          <w:b/>
          <w:sz w:val="26"/>
          <w:szCs w:val="26"/>
        </w:rPr>
        <w:t>по гражданскому делу для исполнения</w:t>
      </w:r>
    </w:p>
    <w:p w:rsidR="004C346A" w:rsidRPr="004C346A" w:rsidRDefault="004C346A" w:rsidP="004C346A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en-US"/>
        </w:rPr>
      </w:pPr>
    </w:p>
    <w:p w:rsidR="005D2777" w:rsidRDefault="005D7C50" w:rsidP="004C346A">
      <w:pPr>
        <w:pStyle w:val="ad"/>
        <w:tabs>
          <w:tab w:val="left" w:pos="993"/>
        </w:tabs>
        <w:spacing w:before="0" w:beforeAutospacing="0" w:after="0" w:afterAutospacing="0"/>
        <w:ind w:firstLine="709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>Решением</w:t>
      </w:r>
      <w:r w:rsidR="001F162B" w:rsidRPr="00CB7964">
        <w:rPr>
          <w:sz w:val="26"/>
          <w:szCs w:val="26"/>
        </w:rPr>
        <w:t xml:space="preserve"> </w:t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  <w:r w:rsidR="005D2777">
        <w:rPr>
          <w:sz w:val="26"/>
          <w:szCs w:val="26"/>
          <w:u w:val="single"/>
        </w:rPr>
        <w:tab/>
      </w:r>
    </w:p>
    <w:p w:rsidR="005D2777" w:rsidRPr="005D2777" w:rsidRDefault="005D2777" w:rsidP="004C346A">
      <w:pPr>
        <w:pStyle w:val="ad"/>
        <w:tabs>
          <w:tab w:val="left" w:pos="993"/>
        </w:tabs>
        <w:spacing w:before="0" w:beforeAutospacing="0" w:after="0" w:afterAutospacing="0"/>
        <w:ind w:firstLine="709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1A5F39" w:rsidRDefault="005D2777" w:rsidP="004C346A">
      <w:pPr>
        <w:pStyle w:val="ad"/>
        <w:tabs>
          <w:tab w:val="left" w:pos="993"/>
        </w:tabs>
        <w:spacing w:before="0" w:beforeAutospacing="0" w:after="0" w:afterAutospacing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 w:rsidR="001F162B" w:rsidRPr="00CB7964">
        <w:rPr>
          <w:sz w:val="26"/>
          <w:szCs w:val="26"/>
        </w:rPr>
        <w:t xml:space="preserve"> от </w:t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1F162B" w:rsidRPr="00CB7964">
        <w:rPr>
          <w:sz w:val="26"/>
          <w:szCs w:val="26"/>
        </w:rPr>
        <w:t>г. по делу №</w:t>
      </w:r>
      <w:r w:rsidR="00464089">
        <w:rPr>
          <w:sz w:val="26"/>
          <w:szCs w:val="26"/>
        </w:rPr>
        <w:tab/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464089">
        <w:rPr>
          <w:sz w:val="26"/>
          <w:szCs w:val="26"/>
          <w:u w:val="single"/>
        </w:rPr>
        <w:tab/>
      </w:r>
      <w:r w:rsidR="001F162B" w:rsidRPr="00CB7964">
        <w:rPr>
          <w:sz w:val="26"/>
          <w:szCs w:val="26"/>
        </w:rPr>
        <w:t xml:space="preserve"> </w:t>
      </w:r>
      <w:r w:rsidR="001A5F39">
        <w:rPr>
          <w:sz w:val="26"/>
          <w:szCs w:val="26"/>
        </w:rPr>
        <w:t xml:space="preserve"> по иску </w:t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  <w:r w:rsidR="001A5F39">
        <w:rPr>
          <w:sz w:val="26"/>
          <w:szCs w:val="26"/>
          <w:u w:val="single"/>
        </w:rPr>
        <w:tab/>
      </w:r>
    </w:p>
    <w:p w:rsidR="001A5F39" w:rsidRDefault="001A5F39" w:rsidP="004C346A">
      <w:pPr>
        <w:pStyle w:val="ad"/>
        <w:tabs>
          <w:tab w:val="left" w:pos="993"/>
        </w:tabs>
        <w:spacing w:before="0" w:beforeAutospacing="0" w:after="0" w:afterAutospacing="0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1A5F39" w:rsidRPr="001A5F39" w:rsidRDefault="001A5F39" w:rsidP="004C346A">
      <w:pPr>
        <w:pStyle w:val="ad"/>
        <w:tabs>
          <w:tab w:val="left" w:pos="993"/>
        </w:tabs>
        <w:spacing w:before="0" w:beforeAutospacing="0" w:after="0" w:afterAutospacing="0"/>
        <w:contextualSpacing/>
        <w:jc w:val="center"/>
        <w:rPr>
          <w:sz w:val="26"/>
          <w:szCs w:val="26"/>
          <w:u w:val="single"/>
          <w:vertAlign w:val="superscript"/>
        </w:rPr>
      </w:pPr>
      <w:r w:rsidRPr="001A5F39">
        <w:rPr>
          <w:sz w:val="26"/>
          <w:szCs w:val="26"/>
          <w:u w:val="single"/>
          <w:vertAlign w:val="superscript"/>
        </w:rPr>
        <w:t xml:space="preserve">(стороны по делу, суть спора, принятое судом решение) </w:t>
      </w:r>
    </w:p>
    <w:p w:rsidR="001F162B" w:rsidRDefault="001F162B" w:rsidP="004C34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36C5B">
        <w:rPr>
          <w:sz w:val="26"/>
          <w:szCs w:val="26"/>
        </w:rPr>
        <w:t xml:space="preserve">На основании требований ст. 428, 429 ГПК РФ </w:t>
      </w:r>
    </w:p>
    <w:p w:rsidR="001F162B" w:rsidRDefault="001F162B" w:rsidP="004C34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F162B" w:rsidRDefault="001F162B" w:rsidP="004C346A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836C5B">
        <w:rPr>
          <w:b/>
          <w:sz w:val="26"/>
          <w:szCs w:val="26"/>
        </w:rPr>
        <w:t>ПРОШУ</w:t>
      </w:r>
    </w:p>
    <w:p w:rsidR="001F162B" w:rsidRPr="00836C5B" w:rsidRDefault="001F162B" w:rsidP="004C346A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632968" w:rsidRPr="004C346A" w:rsidRDefault="004C346A" w:rsidP="004C346A">
      <w:pPr>
        <w:pStyle w:val="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46A">
        <w:rPr>
          <w:rFonts w:ascii="Times New Roman" w:eastAsia="Times New Roman" w:hAnsi="Times New Roman" w:cs="Times New Roman"/>
          <w:sz w:val="26"/>
          <w:szCs w:val="26"/>
        </w:rPr>
        <w:t xml:space="preserve">Направить исполнительный лист по гражданскому делу № </w:t>
      </w:r>
      <w:r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4C346A">
        <w:rPr>
          <w:rFonts w:ascii="Times New Roman" w:eastAsia="Times New Roman" w:hAnsi="Times New Roman" w:cs="Times New Roman"/>
          <w:sz w:val="26"/>
          <w:szCs w:val="26"/>
        </w:rPr>
        <w:t xml:space="preserve"> для исполнения </w:t>
      </w:r>
      <w:proofErr w:type="gramStart"/>
      <w:r w:rsidRPr="004C346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C34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D72933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32968" w:rsidRPr="004C346A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5D7C50" w:rsidRPr="004C34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2968" w:rsidRDefault="00632968" w:rsidP="004C346A">
      <w:pPr>
        <w:pStyle w:val="a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4C346A" w:rsidRPr="004C346A">
        <w:rPr>
          <w:rFonts w:ascii="Times New Roman" w:eastAsia="Times New Roman" w:hAnsi="Times New Roman" w:cs="Times New Roman"/>
          <w:sz w:val="26"/>
          <w:szCs w:val="26"/>
        </w:rPr>
        <w:t>соответствующее подразделение службы судебных приставов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F162B" w:rsidRPr="00CB7964" w:rsidRDefault="001F162B" w:rsidP="004C346A">
      <w:pPr>
        <w:pStyle w:val="ad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1F162B" w:rsidRPr="00CB7964" w:rsidRDefault="001F162B" w:rsidP="004C346A">
      <w:pPr>
        <w:pStyle w:val="ad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1F162B" w:rsidRPr="00632968" w:rsidRDefault="00632968" w:rsidP="004C346A">
      <w:pPr>
        <w:pStyle w:val="11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12F0E" w:rsidRPr="001F162B" w:rsidRDefault="00632968" w:rsidP="004C346A">
      <w:pPr>
        <w:pStyle w:val="11"/>
        <w:ind w:firstLine="708"/>
        <w:jc w:val="both"/>
      </w:pPr>
      <w:r w:rsidRPr="00632968">
        <w:rPr>
          <w:rFonts w:ascii="Times New Roman" w:hAnsi="Times New Roman"/>
          <w:sz w:val="26"/>
          <w:szCs w:val="26"/>
          <w:lang w:eastAsia="ru-RU"/>
        </w:rPr>
        <w:t>дата</w:t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подпись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расшифровка подписи</w:t>
      </w:r>
    </w:p>
    <w:sectPr w:rsidR="00012F0E" w:rsidRPr="001F162B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233DAF" w:rsidP="00233DAF">
    <w:pPr>
      <w:pStyle w:val="a8"/>
      <w:jc w:val="right"/>
    </w:pPr>
    <w:r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260020D0" wp14:editId="6DF79836">
          <wp:simplePos x="0" y="0"/>
          <wp:positionH relativeFrom="column">
            <wp:posOffset>5158740</wp:posOffset>
          </wp:positionH>
          <wp:positionV relativeFrom="paragraph">
            <wp:posOffset>-398145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286"/>
    <w:multiLevelType w:val="hybridMultilevel"/>
    <w:tmpl w:val="A95C9776"/>
    <w:lvl w:ilvl="0" w:tplc="CE4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0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618522C"/>
    <w:multiLevelType w:val="hybridMultilevel"/>
    <w:tmpl w:val="71ECF170"/>
    <w:lvl w:ilvl="0" w:tplc="121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1A5F39"/>
    <w:rsid w:val="001F162B"/>
    <w:rsid w:val="00233DAF"/>
    <w:rsid w:val="00280B70"/>
    <w:rsid w:val="00286C2D"/>
    <w:rsid w:val="002D12E1"/>
    <w:rsid w:val="003152A8"/>
    <w:rsid w:val="003D24A4"/>
    <w:rsid w:val="00464089"/>
    <w:rsid w:val="004C346A"/>
    <w:rsid w:val="0052725F"/>
    <w:rsid w:val="005527F4"/>
    <w:rsid w:val="00552EC5"/>
    <w:rsid w:val="005A5317"/>
    <w:rsid w:val="005D2777"/>
    <w:rsid w:val="005D7C50"/>
    <w:rsid w:val="00632968"/>
    <w:rsid w:val="00773F06"/>
    <w:rsid w:val="00792BA4"/>
    <w:rsid w:val="007F49E3"/>
    <w:rsid w:val="008406A6"/>
    <w:rsid w:val="00982097"/>
    <w:rsid w:val="009F0FBD"/>
    <w:rsid w:val="00A21D4B"/>
    <w:rsid w:val="00A31D73"/>
    <w:rsid w:val="00BC300C"/>
    <w:rsid w:val="00BF0F7C"/>
    <w:rsid w:val="00C04486"/>
    <w:rsid w:val="00CA0AD6"/>
    <w:rsid w:val="00D72933"/>
    <w:rsid w:val="00DA19F7"/>
    <w:rsid w:val="00DC51A8"/>
    <w:rsid w:val="00E565E4"/>
    <w:rsid w:val="00EB32DC"/>
    <w:rsid w:val="00EE5E6D"/>
    <w:rsid w:val="00F82C22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17D6-3231-41BC-A5AD-B0A1A46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2022-11-22T10:23:00Z</cp:lastPrinted>
  <dcterms:created xsi:type="dcterms:W3CDTF">2022-11-23T10:32:00Z</dcterms:created>
  <dcterms:modified xsi:type="dcterms:W3CDTF">2022-11-23T10:32:00Z</dcterms:modified>
</cp:coreProperties>
</file>